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14" w:rsidRPr="00EF7114" w:rsidRDefault="00EF7114" w:rsidP="00EF7114">
      <w:pPr>
        <w:bidi/>
        <w:spacing w:after="0" w:line="240" w:lineRule="auto"/>
        <w:rPr>
          <w:rFonts w:ascii="Times New Roman" w:eastAsia="Times New Roman" w:hAnsi="Times New Roman" w:cs="B Titr"/>
          <w:b/>
          <w:bCs/>
          <w:sz w:val="32"/>
          <w:szCs w:val="32"/>
        </w:rPr>
      </w:pPr>
      <w:r w:rsidRPr="00EF7114">
        <w:rPr>
          <w:rFonts w:ascii="Times New Roman" w:eastAsia="Times New Roman" w:hAnsi="Times New Roman" w:cs="B Titr"/>
          <w:b/>
          <w:bCs/>
          <w:sz w:val="32"/>
          <w:szCs w:val="32"/>
          <w:rtl/>
        </w:rPr>
        <w:t>برخی درختان میوه در آستارا شکوفه دادند</w:t>
      </w:r>
    </w:p>
    <w:p w:rsidR="003A0235" w:rsidRPr="00EF7114" w:rsidRDefault="00EF7114" w:rsidP="00EF7114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EF7114">
        <w:rPr>
          <w:rFonts w:ascii="Times New Roman" w:eastAsia="Times New Roman" w:hAnsi="Times New Roman" w:cs="B Nazanin"/>
          <w:sz w:val="28"/>
          <w:szCs w:val="28"/>
          <w:rtl/>
        </w:rPr>
        <w:t>مدیر جهاد کشاورزی آستارا گفت: شکوفه های درختان گیلاس، زردآلو و آلوچه در حیاط منازل بسیاری از شهروندان دیده و در برخی موارد، میوه دادن آنها نیز گزارش شده است</w:t>
      </w:r>
      <w:r w:rsidRPr="00EF7114">
        <w:rPr>
          <w:rFonts w:ascii="Times New Roman" w:eastAsia="Times New Roman" w:hAnsi="Times New Roman" w:cs="B Nazanin"/>
          <w:sz w:val="28"/>
          <w:szCs w:val="28"/>
        </w:rPr>
        <w:t>.</w:t>
      </w:r>
      <w:r w:rsidRPr="00EF7114">
        <w:rPr>
          <w:rFonts w:ascii="Times New Roman" w:eastAsia="Times New Roman" w:hAnsi="Times New Roman" w:cs="B Nazanin"/>
          <w:sz w:val="28"/>
          <w:szCs w:val="28"/>
        </w:rPr>
        <w:br/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مهندس</w:t>
      </w:r>
      <w:r w:rsidRPr="00EF7114">
        <w:rPr>
          <w:rFonts w:ascii="Times New Roman" w:eastAsia="Times New Roman" w:hAnsi="Times New Roman" w:cs="B Nazanin"/>
          <w:sz w:val="28"/>
          <w:szCs w:val="28"/>
          <w:rtl/>
        </w:rPr>
        <w:t xml:space="preserve"> شیارکار افزود</w:t>
      </w:r>
      <w:r w:rsidRPr="00EF7114">
        <w:rPr>
          <w:rFonts w:ascii="Times New Roman" w:eastAsia="Times New Roman" w:hAnsi="Times New Roman" w:cs="B Nazanin"/>
          <w:sz w:val="28"/>
          <w:szCs w:val="28"/>
        </w:rPr>
        <w:t xml:space="preserve">: </w:t>
      </w:r>
      <w:r w:rsidRPr="00EF7114">
        <w:rPr>
          <w:rFonts w:ascii="Times New Roman" w:eastAsia="Times New Roman" w:hAnsi="Times New Roman" w:cs="B Nazanin"/>
          <w:sz w:val="28"/>
          <w:szCs w:val="28"/>
          <w:rtl/>
        </w:rPr>
        <w:t>زمان اصلی شکوفه دادن درختان، فصل بهار است اما با وجود بی برگی شاخه ها، سفیدی شکوفه های زمستانی به طبیعت آستارا زیبایی داده است</w:t>
      </w:r>
      <w:r w:rsidRPr="00EF7114">
        <w:rPr>
          <w:rFonts w:ascii="Times New Roman" w:eastAsia="Times New Roman" w:hAnsi="Times New Roman" w:cs="B Nazanin"/>
          <w:sz w:val="28"/>
          <w:szCs w:val="28"/>
        </w:rPr>
        <w:t>.</w:t>
      </w:r>
      <w:r w:rsidRPr="00EF7114">
        <w:rPr>
          <w:rFonts w:ascii="Times New Roman" w:eastAsia="Times New Roman" w:hAnsi="Times New Roman" w:cs="B Nazanin"/>
          <w:sz w:val="28"/>
          <w:szCs w:val="28"/>
        </w:rPr>
        <w:br/>
      </w:r>
      <w:r w:rsidRPr="00EF7114">
        <w:rPr>
          <w:rFonts w:ascii="Times New Roman" w:eastAsia="Times New Roman" w:hAnsi="Times New Roman" w:cs="B Nazanin"/>
          <w:sz w:val="28"/>
          <w:szCs w:val="28"/>
          <w:rtl/>
        </w:rPr>
        <w:t>وی اظهار کرد: سردی هوا و بارش احتمالی باران و برف، باعث ریختن شکوفه ها و مانع به بار نشستن آنها خواهد شد و احتمال وارد شدن خسارات به درختان میوه وجود دارد</w:t>
      </w:r>
      <w:r w:rsidRPr="00EF7114">
        <w:rPr>
          <w:rFonts w:ascii="Times New Roman" w:eastAsia="Times New Roman" w:hAnsi="Times New Roman" w:cs="B Nazanin"/>
          <w:sz w:val="28"/>
          <w:szCs w:val="28"/>
        </w:rPr>
        <w:t>.</w:t>
      </w:r>
      <w:r w:rsidRPr="00EF7114">
        <w:rPr>
          <w:rFonts w:ascii="Times New Roman" w:eastAsia="Times New Roman" w:hAnsi="Times New Roman" w:cs="B Nazanin"/>
          <w:sz w:val="28"/>
          <w:szCs w:val="28"/>
        </w:rPr>
        <w:br/>
      </w:r>
      <w:r w:rsidRPr="00EF7114">
        <w:rPr>
          <w:rFonts w:ascii="Times New Roman" w:eastAsia="Times New Roman" w:hAnsi="Times New Roman" w:cs="B Nazanin"/>
          <w:sz w:val="28"/>
          <w:szCs w:val="28"/>
          <w:rtl/>
        </w:rPr>
        <w:t>شیارکار در بخش دیگری از سخنان خود بیان کرد: حدود 30 درصد شالیزارها شخم زمستانه شد و شالیکاران به منظور افزایش بهره وری اراضی، به شخم زمستانی اقدام کنند</w:t>
      </w:r>
      <w:r w:rsidRPr="00EF7114">
        <w:rPr>
          <w:rFonts w:ascii="Times New Roman" w:eastAsia="Times New Roman" w:hAnsi="Times New Roman" w:cs="B Nazanin"/>
          <w:sz w:val="28"/>
          <w:szCs w:val="28"/>
        </w:rPr>
        <w:t>.</w:t>
      </w:r>
      <w:r w:rsidRPr="00EF7114">
        <w:rPr>
          <w:rFonts w:ascii="Times New Roman" w:eastAsia="Times New Roman" w:hAnsi="Times New Roman" w:cs="B Nazanin"/>
          <w:sz w:val="28"/>
          <w:szCs w:val="28"/>
        </w:rPr>
        <w:br/>
      </w:r>
      <w:r w:rsidRPr="00EF7114">
        <w:rPr>
          <w:rFonts w:ascii="Times New Roman" w:eastAsia="Times New Roman" w:hAnsi="Times New Roman" w:cs="B Nazanin"/>
          <w:sz w:val="28"/>
          <w:szCs w:val="28"/>
          <w:rtl/>
        </w:rPr>
        <w:t>آستارا با 91 هزار نفر جمعیت، هفت هزار و 500 هکتار اراضی کشاورزی و شش هزار بهره بردار کشاورزی در غرب استان گیلان و همسایگی جمهوری آذربایجان واقع است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. 97/12/12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br/>
        <w:t>روابط عمومی سازمان جهاد کشاورزی استان گیلان</w:t>
      </w:r>
    </w:p>
    <w:sectPr w:rsidR="003A0235" w:rsidRPr="00EF7114" w:rsidSect="003A02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7114"/>
    <w:rsid w:val="003A0235"/>
    <w:rsid w:val="00EF7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2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sarbazr</dc:creator>
  <cp:lastModifiedBy>sarbazr</cp:lastModifiedBy>
  <cp:revision>1</cp:revision>
  <dcterms:created xsi:type="dcterms:W3CDTF">2019-03-04T04:22:00Z</dcterms:created>
  <dcterms:modified xsi:type="dcterms:W3CDTF">2019-03-04T04:25:00Z</dcterms:modified>
</cp:coreProperties>
</file>